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451DF" w14:textId="1313E5CF" w:rsidR="00110EB8" w:rsidRPr="00A120AD" w:rsidRDefault="000210C9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PE/2025/1185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 pour </w:t>
      </w:r>
      <w:r>
        <w:rPr>
          <w:rFonts w:ascii="Arial" w:hAnsi="Arial" w:cs="Arial"/>
          <w:b/>
          <w:bCs/>
          <w:noProof/>
          <w:lang w:val="fr-BE" w:eastAsia="fr-BE"/>
        </w:rPr>
        <w:t>exploiter des box de garage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- </w:t>
      </w:r>
      <w:r>
        <w:rPr>
          <w:rFonts w:ascii="Arial" w:hAnsi="Arial" w:cs="Arial"/>
          <w:b/>
          <w:bCs/>
          <w:noProof/>
          <w:lang w:val="fr-BE" w:eastAsia="fr-BE"/>
        </w:rPr>
        <w:t>exploiter des box de garage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>
        <w:rPr>
          <w:rFonts w:ascii="Arial" w:hAnsi="Arial" w:cs="Arial"/>
          <w:b/>
          <w:bCs/>
          <w:lang w:val="fr-BE" w:eastAsia="fr-BE"/>
        </w:rPr>
        <w:t xml:space="preserve">  </w:t>
      </w:r>
      <w:r>
        <w:rPr>
          <w:rFonts w:ascii="Arial" w:hAnsi="Arial" w:cs="Arial"/>
          <w:b/>
          <w:bCs/>
          <w:noProof/>
          <w:lang w:val="fr-BE" w:eastAsia="fr-BE"/>
        </w:rPr>
        <w:t>Rue du Méridien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23</w:t>
      </w:r>
      <w:r w:rsidR="009766A1">
        <w:rPr>
          <w:rFonts w:ascii="Arial" w:hAnsi="Arial" w:cs="Arial"/>
          <w:b/>
          <w:bCs/>
          <w:lang w:val="fr-BE" w:eastAsia="fr-BE"/>
        </w:rPr>
        <w:t xml:space="preserve"> – 25 ;</w:t>
      </w:r>
      <w:r w:rsidR="009766A1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>
        <w:rPr>
          <w:rFonts w:ascii="Arial" w:hAnsi="Arial" w:cs="Arial"/>
          <w:b/>
          <w:bCs/>
          <w:noProof/>
          <w:lang w:val="fr-BE" w:eastAsia="fr-BE"/>
        </w:rPr>
        <w:t>Christian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Bruyninckx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Rue de la Limite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22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9766A1">
        <w:rPr>
          <w:rFonts w:ascii="Arial" w:hAnsi="Arial" w:cs="Arial"/>
          <w:b/>
          <w:bCs/>
          <w:lang w:val="fr-BE" w:eastAsia="fr-BE"/>
        </w:rPr>
        <w:t xml:space="preserve">à </w:t>
      </w:r>
      <w:r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744451E2" w14:textId="7C870956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744451E3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744451E5" w14:textId="637E21B3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744451E6" w14:textId="77777777" w:rsidR="00A33B29" w:rsidRPr="009766A1" w:rsidRDefault="009766A1" w:rsidP="009766A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766A1">
        <w:rPr>
          <w:rFonts w:ascii="Arial" w:hAnsi="Arial" w:cs="Arial"/>
          <w:sz w:val="20"/>
          <w:szCs w:val="20"/>
          <w:lang w:val="fr-BE"/>
        </w:rPr>
        <w:t xml:space="preserve">Vu la demande de l’Association des Copropriétaires de l’Immeuble à Saint-Josse-Ten-Noode Rue du Méridien 23-25 représentée par Madame Louise Simon et Monsieur Christian </w:t>
      </w:r>
      <w:proofErr w:type="spellStart"/>
      <w:r w:rsidRPr="009766A1">
        <w:rPr>
          <w:rFonts w:ascii="Arial" w:hAnsi="Arial" w:cs="Arial"/>
          <w:sz w:val="20"/>
          <w:szCs w:val="20"/>
          <w:lang w:val="fr-BE"/>
        </w:rPr>
        <w:t>Bruyninckx</w:t>
      </w:r>
      <w:proofErr w:type="spellEnd"/>
      <w:r w:rsidRPr="009766A1">
        <w:rPr>
          <w:rFonts w:ascii="Arial" w:hAnsi="Arial" w:cs="Arial"/>
          <w:sz w:val="20"/>
          <w:szCs w:val="20"/>
          <w:lang w:val="fr-BE"/>
        </w:rPr>
        <w:t>, rue de la Limite 22  à 1210 Saint-Josse-ten-Noode visant à exploiter des box de garage, situé Rue du Méridien 23-25.</w:t>
      </w:r>
    </w:p>
    <w:p w14:paraId="744451E7" w14:textId="77777777" w:rsidR="00A33B29" w:rsidRPr="009766A1" w:rsidRDefault="009766A1" w:rsidP="009766A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766A1">
        <w:rPr>
          <w:rFonts w:ascii="Arial" w:hAnsi="Arial" w:cs="Arial"/>
          <w:sz w:val="20"/>
          <w:szCs w:val="20"/>
          <w:lang w:val="fr-BE"/>
        </w:rPr>
        <w:t xml:space="preserve"> </w:t>
      </w:r>
    </w:p>
    <w:p w14:paraId="744451E8" w14:textId="77777777" w:rsidR="00A33B29" w:rsidRPr="009766A1" w:rsidRDefault="009766A1" w:rsidP="009766A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766A1">
        <w:rPr>
          <w:rFonts w:ascii="Arial" w:hAnsi="Arial" w:cs="Arial"/>
          <w:sz w:val="20"/>
          <w:szCs w:val="20"/>
          <w:lang w:val="fr-BE"/>
        </w:rPr>
        <w:t>Considérant que le bien concerné se trouve en zones d'habitation au plan régional d’affectation du sol arrêté par arrêté du gouvernement du 3 mai 2001 ;</w:t>
      </w:r>
    </w:p>
    <w:p w14:paraId="744451E9" w14:textId="77777777" w:rsidR="00A33B29" w:rsidRPr="009766A1" w:rsidRDefault="009766A1" w:rsidP="009766A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766A1">
        <w:rPr>
          <w:rFonts w:ascii="Arial" w:hAnsi="Arial" w:cs="Arial"/>
          <w:sz w:val="20"/>
          <w:szCs w:val="20"/>
          <w:lang w:val="fr-BE"/>
        </w:rPr>
        <w:t xml:space="preserve">Considérant que le bien ne se situe pas dans le périmètre d'un plan particulier d'affectation du sol </w:t>
      </w:r>
      <w:r w:rsidRPr="009766A1">
        <w:rPr>
          <w:rFonts w:ascii="Arial" w:hAnsi="Arial" w:cs="Arial"/>
          <w:b/>
          <w:sz w:val="20"/>
          <w:szCs w:val="20"/>
          <w:lang w:val="fr-BE"/>
        </w:rPr>
        <w:t>(PPAS)</w:t>
      </w:r>
      <w:r w:rsidRPr="009766A1">
        <w:rPr>
          <w:rFonts w:ascii="Arial" w:hAnsi="Arial" w:cs="Arial"/>
          <w:sz w:val="20"/>
          <w:szCs w:val="20"/>
          <w:lang w:val="fr-BE"/>
        </w:rPr>
        <w:t>. ;</w:t>
      </w:r>
    </w:p>
    <w:p w14:paraId="744451EA" w14:textId="77777777" w:rsidR="00A33B29" w:rsidRPr="009766A1" w:rsidRDefault="009766A1" w:rsidP="009766A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766A1">
        <w:rPr>
          <w:rFonts w:ascii="Arial" w:hAnsi="Arial" w:cs="Arial"/>
          <w:sz w:val="20"/>
          <w:szCs w:val="20"/>
          <w:lang w:val="fr-BE"/>
        </w:rPr>
        <w:t>Considérant l’enquête publique qui s’est tenue du 12/05/2025 au 26/05/2025 et qui n’a pas suscité de réclamation mais que 3 personnes souhaitent être entendues ;</w:t>
      </w:r>
    </w:p>
    <w:p w14:paraId="744451EB" w14:textId="77777777" w:rsidR="00A33B29" w:rsidRPr="009766A1" w:rsidRDefault="009766A1" w:rsidP="009766A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766A1">
        <w:rPr>
          <w:rFonts w:ascii="Arial" w:hAnsi="Arial" w:cs="Arial"/>
          <w:sz w:val="20"/>
          <w:szCs w:val="20"/>
          <w:lang w:val="fr-BE"/>
        </w:rPr>
        <w:t>Considérant qu’une demande de permis (réf. : PE/1164/II) a déjà été introduite en date du 14/10/2024 ;</w:t>
      </w:r>
    </w:p>
    <w:p w14:paraId="744451EC" w14:textId="77777777" w:rsidR="00A33B29" w:rsidRPr="009766A1" w:rsidRDefault="009766A1" w:rsidP="009766A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766A1">
        <w:rPr>
          <w:rFonts w:ascii="Arial" w:hAnsi="Arial" w:cs="Arial"/>
          <w:sz w:val="20"/>
          <w:szCs w:val="20"/>
          <w:lang w:val="fr-BE"/>
        </w:rPr>
        <w:t>Considérant que cette demande a été invalidée pour vices de procédure ;</w:t>
      </w:r>
    </w:p>
    <w:p w14:paraId="744451ED" w14:textId="77777777" w:rsidR="00A33B29" w:rsidRPr="009766A1" w:rsidRDefault="009766A1" w:rsidP="009766A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766A1">
        <w:rPr>
          <w:rFonts w:ascii="Arial" w:hAnsi="Arial" w:cs="Arial"/>
          <w:sz w:val="20"/>
          <w:szCs w:val="20"/>
          <w:lang w:val="fr-BE"/>
        </w:rPr>
        <w:t>Considérant que la présente demande vise à régulariser une installation existante sans permis d’environnement ;</w:t>
      </w:r>
    </w:p>
    <w:p w14:paraId="744451EE" w14:textId="77777777" w:rsidR="00A33B29" w:rsidRPr="009766A1" w:rsidRDefault="009766A1" w:rsidP="009766A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766A1">
        <w:rPr>
          <w:rFonts w:ascii="Arial" w:hAnsi="Arial" w:cs="Arial"/>
          <w:sz w:val="20"/>
          <w:szCs w:val="20"/>
          <w:lang w:val="fr-BE"/>
        </w:rPr>
        <w:t>Considérant que des travaux ne sont pas prévus et qu’il n’y aura dès lors pas de modifications par rapport à l’installation existante ;</w:t>
      </w:r>
    </w:p>
    <w:p w14:paraId="744451EF" w14:textId="77777777" w:rsidR="00A33B29" w:rsidRPr="009766A1" w:rsidRDefault="009766A1" w:rsidP="009766A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766A1">
        <w:rPr>
          <w:rFonts w:ascii="Arial" w:hAnsi="Arial" w:cs="Arial"/>
          <w:sz w:val="20"/>
          <w:szCs w:val="20"/>
          <w:lang w:val="fr-BE"/>
        </w:rPr>
        <w:t xml:space="preserve">Considérant le vote de l’ACP autorisant Monsieur </w:t>
      </w:r>
      <w:proofErr w:type="spellStart"/>
      <w:r w:rsidRPr="009766A1">
        <w:rPr>
          <w:rFonts w:ascii="Arial" w:hAnsi="Arial" w:cs="Arial"/>
          <w:sz w:val="20"/>
          <w:szCs w:val="20"/>
          <w:lang w:val="fr-BE"/>
        </w:rPr>
        <w:t>Bruyninckx</w:t>
      </w:r>
      <w:proofErr w:type="spellEnd"/>
      <w:r w:rsidRPr="009766A1">
        <w:rPr>
          <w:rFonts w:ascii="Arial" w:hAnsi="Arial" w:cs="Arial"/>
          <w:sz w:val="20"/>
          <w:szCs w:val="20"/>
          <w:lang w:val="fr-BE"/>
        </w:rPr>
        <w:t xml:space="preserve"> et Madame Simon à continuer les démarches pour la demande de permis ;</w:t>
      </w:r>
    </w:p>
    <w:p w14:paraId="744451F0" w14:textId="77777777" w:rsidR="00A33B29" w:rsidRPr="009766A1" w:rsidRDefault="009766A1" w:rsidP="009766A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766A1">
        <w:rPr>
          <w:rFonts w:ascii="Arial" w:hAnsi="Arial" w:cs="Arial"/>
          <w:sz w:val="20"/>
          <w:szCs w:val="20"/>
          <w:lang w:val="fr-BE"/>
        </w:rPr>
        <w:t>Vu la visite effectuée par un agent communal en date du 23/04/2025 ;</w:t>
      </w:r>
    </w:p>
    <w:p w14:paraId="744451F1" w14:textId="77777777" w:rsidR="00A33B29" w:rsidRPr="009766A1" w:rsidRDefault="009766A1" w:rsidP="009766A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766A1">
        <w:rPr>
          <w:rFonts w:ascii="Arial" w:hAnsi="Arial" w:cs="Arial"/>
          <w:sz w:val="20"/>
          <w:szCs w:val="20"/>
          <w:lang w:val="fr-BE"/>
        </w:rPr>
        <w:t>Considérant que certains box contenaient des dépôts d’objets divers ;</w:t>
      </w:r>
    </w:p>
    <w:p w14:paraId="744451F2" w14:textId="77777777" w:rsidR="00A33B29" w:rsidRPr="009766A1" w:rsidRDefault="009766A1" w:rsidP="009766A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766A1">
        <w:rPr>
          <w:rFonts w:ascii="Arial" w:hAnsi="Arial" w:cs="Arial"/>
          <w:sz w:val="20"/>
          <w:szCs w:val="20"/>
          <w:lang w:val="fr-BE"/>
        </w:rPr>
        <w:t>Vu la présence de substances absorbantes pour gérer les fuites accidentelles d’huile ou d’hydrocarbure ;</w:t>
      </w:r>
    </w:p>
    <w:p w14:paraId="744451F3" w14:textId="77777777" w:rsidR="00A33B29" w:rsidRPr="009766A1" w:rsidRDefault="009766A1" w:rsidP="009766A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766A1">
        <w:rPr>
          <w:rFonts w:ascii="Arial" w:hAnsi="Arial" w:cs="Arial"/>
          <w:sz w:val="20"/>
          <w:szCs w:val="20"/>
          <w:lang w:val="fr-BE"/>
        </w:rPr>
        <w:t>Considérant que le parking est affecté aux logements ;</w:t>
      </w:r>
    </w:p>
    <w:p w14:paraId="744451F4" w14:textId="77777777" w:rsidR="00A33B29" w:rsidRPr="009766A1" w:rsidRDefault="009766A1" w:rsidP="009766A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766A1">
        <w:rPr>
          <w:rFonts w:ascii="Arial" w:hAnsi="Arial" w:cs="Arial"/>
          <w:sz w:val="20"/>
          <w:szCs w:val="20"/>
          <w:lang w:val="fr-BE"/>
        </w:rPr>
        <w:t>Vu la présence de 2 lampes fonctionnant via un détecteur de mouvement et d’une lampe LED solaire ;</w:t>
      </w:r>
    </w:p>
    <w:p w14:paraId="744451F5" w14:textId="77777777" w:rsidR="00A33B29" w:rsidRPr="009766A1" w:rsidRDefault="009766A1" w:rsidP="009766A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766A1">
        <w:rPr>
          <w:rFonts w:ascii="Arial" w:hAnsi="Arial" w:cs="Arial"/>
          <w:sz w:val="20"/>
          <w:szCs w:val="20"/>
          <w:lang w:val="fr-BE"/>
        </w:rPr>
        <w:t>Considérant qu’il s’agit d’une installation existante et qu’il n’y aura dès lors pas d’augmentation de la circulation automobile ;</w:t>
      </w:r>
    </w:p>
    <w:p w14:paraId="744451F6" w14:textId="77777777" w:rsidR="00A33B29" w:rsidRPr="009766A1" w:rsidRDefault="009766A1" w:rsidP="009766A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766A1">
        <w:rPr>
          <w:rFonts w:ascii="Arial" w:hAnsi="Arial" w:cs="Arial"/>
          <w:sz w:val="20"/>
          <w:szCs w:val="20"/>
          <w:lang w:val="fr-BE"/>
        </w:rPr>
        <w:t>Considérant que l’installation de nouvelle borne électrique devra faire l’objet d’un avis préalable des pompiers  et les installations devront être conformes au RGIE ;</w:t>
      </w:r>
    </w:p>
    <w:p w14:paraId="744451F7" w14:textId="77777777" w:rsidR="00A33B29" w:rsidRPr="009766A1" w:rsidRDefault="009766A1" w:rsidP="009766A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766A1">
        <w:rPr>
          <w:rFonts w:ascii="Arial" w:hAnsi="Arial" w:cs="Arial"/>
          <w:sz w:val="20"/>
          <w:szCs w:val="20"/>
          <w:lang w:val="fr-BE"/>
        </w:rPr>
        <w:t xml:space="preserve"> </w:t>
      </w:r>
    </w:p>
    <w:p w14:paraId="744451F8" w14:textId="77777777" w:rsidR="00110EB8" w:rsidRPr="009766A1" w:rsidRDefault="00110EB8" w:rsidP="009766A1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744451F9" w14:textId="77777777" w:rsidR="00110EB8" w:rsidRPr="009766A1" w:rsidRDefault="00110EB8" w:rsidP="009766A1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9766A1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9766A1">
        <w:rPr>
          <w:rFonts w:ascii="Arial" w:hAnsi="Arial" w:cs="Arial"/>
          <w:b/>
          <w:noProof/>
          <w:sz w:val="20"/>
          <w:szCs w:val="20"/>
          <w:lang w:val="fr-BE"/>
        </w:rPr>
        <w:t>Favorable sous conditions (unanime)</w:t>
      </w:r>
    </w:p>
    <w:p w14:paraId="744451FA" w14:textId="77777777" w:rsidR="00110EB8" w:rsidRPr="009766A1" w:rsidRDefault="00110EB8" w:rsidP="009766A1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1B85C71E" w14:textId="77777777" w:rsidR="009766A1" w:rsidRDefault="000210C9" w:rsidP="009766A1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9766A1">
        <w:rPr>
          <w:rFonts w:ascii="Arial" w:hAnsi="Arial" w:cs="Arial"/>
          <w:noProof/>
          <w:sz w:val="20"/>
          <w:szCs w:val="20"/>
          <w:lang w:val="fr-BE"/>
        </w:rPr>
        <w:t>Ne pas utiliser les box comme stockage</w:t>
      </w:r>
    </w:p>
    <w:p w14:paraId="744451FE" w14:textId="4CE61275" w:rsidR="00110EB8" w:rsidRPr="009766A1" w:rsidRDefault="000210C9" w:rsidP="009766A1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9766A1">
        <w:rPr>
          <w:rFonts w:ascii="Arial" w:hAnsi="Arial" w:cs="Arial"/>
          <w:noProof/>
          <w:sz w:val="20"/>
          <w:szCs w:val="20"/>
          <w:lang w:val="fr-BE"/>
        </w:rPr>
        <w:t xml:space="preserve">l’installation de nouvelle borne électrique devra faire l’objet d’un avis préalable des pompiers  et les installations devront être conformes au RGIE </w:t>
      </w:r>
    </w:p>
    <w:sectPr w:rsidR="00110EB8" w:rsidRPr="009766A1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45201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74445202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45205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45206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45208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451FF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74445200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45203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45204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45207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161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766A1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3B29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51DF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2025-09-25T08:49:00Z</cp:lastPrinted>
  <dcterms:created xsi:type="dcterms:W3CDTF">2025-10-08T14:55:00Z</dcterms:created>
  <dcterms:modified xsi:type="dcterms:W3CDTF">2025-10-08T14:55:00Z</dcterms:modified>
</cp:coreProperties>
</file>